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23E" w:rsidRDefault="00EF3DE4" w:rsidP="0052123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CONCURS</w:t>
      </w:r>
      <w:r w:rsidR="00C968C7">
        <w:rPr>
          <w:rFonts w:ascii="Times New Roman" w:hAnsi="Times New Roman" w:cs="Times New Roman"/>
          <w:b/>
          <w:sz w:val="28"/>
          <w:szCs w:val="28"/>
        </w:rPr>
        <w:t>URI</w:t>
      </w:r>
      <w:r>
        <w:rPr>
          <w:rFonts w:ascii="Times New Roman" w:hAnsi="Times New Roman" w:cs="Times New Roman"/>
          <w:b/>
          <w:sz w:val="28"/>
          <w:szCs w:val="28"/>
        </w:rPr>
        <w:t xml:space="preserve"> TCO</w:t>
      </w:r>
      <w:r w:rsidR="00C968C7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68C7">
        <w:rPr>
          <w:rFonts w:ascii="Times New Roman" w:hAnsi="Times New Roman" w:cs="Times New Roman"/>
          <w:b/>
          <w:sz w:val="28"/>
          <w:szCs w:val="28"/>
        </w:rPr>
        <w:t>Iulie</w:t>
      </w:r>
      <w:proofErr w:type="spellEnd"/>
      <w:r w:rsidR="00C968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8C7" w:rsidRPr="0052123E">
        <w:rPr>
          <w:rFonts w:ascii="Times New Roman" w:hAnsi="Times New Roman" w:cs="Times New Roman"/>
          <w:b/>
          <w:sz w:val="28"/>
          <w:szCs w:val="28"/>
        </w:rPr>
        <w:t>2024</w:t>
      </w:r>
    </w:p>
    <w:p w:rsidR="0007661E" w:rsidRDefault="0007661E" w:rsidP="0052123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61E" w:rsidRPr="0052123E" w:rsidRDefault="0007661E" w:rsidP="0052123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51F" w:rsidRDefault="0052123E" w:rsidP="0052123E">
      <w:pPr>
        <w:ind w:firstLine="720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  <w:proofErr w:type="spellStart"/>
      <w:r w:rsidRPr="0052123E">
        <w:rPr>
          <w:rFonts w:ascii="Times New Roman" w:hAnsi="Times New Roman" w:cs="Times New Roman"/>
          <w:b/>
          <w:sz w:val="28"/>
          <w:szCs w:val="28"/>
        </w:rPr>
        <w:t>Posturi</w:t>
      </w:r>
      <w:proofErr w:type="spellEnd"/>
      <w:r w:rsidRPr="005212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5935">
        <w:rPr>
          <w:rFonts w:ascii="Times New Roman" w:hAnsi="Times New Roman" w:cs="Times New Roman"/>
          <w:b/>
          <w:sz w:val="28"/>
          <w:szCs w:val="28"/>
        </w:rPr>
        <w:t>vacante</w:t>
      </w:r>
      <w:proofErr w:type="spellEnd"/>
      <w:r w:rsidR="009559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123E">
        <w:rPr>
          <w:rFonts w:ascii="Times New Roman" w:hAnsi="Times New Roman" w:cs="Times New Roman"/>
          <w:b/>
          <w:sz w:val="28"/>
          <w:szCs w:val="28"/>
        </w:rPr>
        <w:t>scoase</w:t>
      </w:r>
      <w:proofErr w:type="spellEnd"/>
      <w:r w:rsidRPr="0052123E">
        <w:rPr>
          <w:rFonts w:ascii="Times New Roman" w:hAnsi="Times New Roman" w:cs="Times New Roman"/>
          <w:b/>
          <w:sz w:val="28"/>
          <w:szCs w:val="28"/>
        </w:rPr>
        <w:t xml:space="preserve"> la concurs</w:t>
      </w:r>
      <w:r w:rsidR="0095593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55935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9559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5935">
        <w:rPr>
          <w:rFonts w:ascii="Times New Roman" w:hAnsi="Times New Roman" w:cs="Times New Roman"/>
          <w:b/>
          <w:sz w:val="28"/>
          <w:szCs w:val="28"/>
        </w:rPr>
        <w:t>vederea</w:t>
      </w:r>
      <w:proofErr w:type="spellEnd"/>
      <w:r w:rsidR="009559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5935">
        <w:rPr>
          <w:rFonts w:ascii="Times New Roman" w:hAnsi="Times New Roman" w:cs="Times New Roman"/>
          <w:b/>
          <w:sz w:val="28"/>
          <w:szCs w:val="28"/>
        </w:rPr>
        <w:t>ocupării</w:t>
      </w:r>
      <w:proofErr w:type="spellEnd"/>
      <w:r w:rsidR="009559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5935">
        <w:rPr>
          <w:rFonts w:ascii="Times New Roman" w:hAnsi="Times New Roman" w:cs="Times New Roman"/>
          <w:b/>
          <w:sz w:val="28"/>
          <w:szCs w:val="28"/>
        </w:rPr>
        <w:t>acestora</w:t>
      </w:r>
      <w:proofErr w:type="spellEnd"/>
      <w:r w:rsidRPr="005212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123E">
        <w:rPr>
          <w:rFonts w:ascii="Times New Roman" w:hAnsi="Times New Roman" w:cs="Times New Roman"/>
          <w:b/>
          <w:sz w:val="28"/>
          <w:szCs w:val="28"/>
        </w:rPr>
        <w:t>prin</w:t>
      </w:r>
      <w:proofErr w:type="spellEnd"/>
      <w:r w:rsidRPr="005212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123E">
        <w:rPr>
          <w:rFonts w:ascii="Times New Roman" w:hAnsi="Times New Roman" w:cs="Times New Roman"/>
          <w:b/>
          <w:sz w:val="28"/>
          <w:szCs w:val="28"/>
        </w:rPr>
        <w:t>trecerea</w:t>
      </w:r>
      <w:proofErr w:type="spellEnd"/>
      <w:r w:rsidRPr="00521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23E">
        <w:rPr>
          <w:rFonts w:ascii="Times New Roman" w:hAnsi="Times New Roman" w:cs="Times New Roman"/>
          <w:b/>
          <w:sz w:val="28"/>
          <w:szCs w:val="28"/>
          <w:lang w:val="ro-RO"/>
        </w:rPr>
        <w:t>în corpul ofițerilor a agenților de poliție care îndeplinesc prevederile legale –</w:t>
      </w:r>
      <w:r w:rsidRPr="00EF3DE4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total 9</w:t>
      </w:r>
      <w:r w:rsidR="00EF3DE4" w:rsidRPr="00EF3DE4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posturi ofițeri</w:t>
      </w:r>
      <w:r w:rsidRPr="00EF3DE4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</w:t>
      </w:r>
    </w:p>
    <w:p w:rsidR="00955935" w:rsidRDefault="00955935" w:rsidP="00955935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</w:p>
    <w:p w:rsidR="00955935" w:rsidRDefault="00955935" w:rsidP="00955935">
      <w:pPr>
        <w:ind w:firstLine="5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ofițer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sursă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link-</w:t>
      </w:r>
      <w:proofErr w:type="spellStart"/>
      <w:r>
        <w:rPr>
          <w:rFonts w:ascii="Times New Roman" w:hAnsi="Times New Roman" w:cs="Times New Roman"/>
          <w:sz w:val="24"/>
          <w:szCs w:val="24"/>
        </w:rPr>
        <w:t>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07661E" w:rsidRDefault="0007661E" w:rsidP="00955935">
      <w:pPr>
        <w:ind w:firstLine="54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</w:p>
    <w:p w:rsidR="00955935" w:rsidRPr="00EF3DE4" w:rsidRDefault="00955935" w:rsidP="0052123E">
      <w:pPr>
        <w:ind w:firstLine="720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</w:p>
    <w:p w:rsidR="0052123E" w:rsidRDefault="0052123E" w:rsidP="0057520B">
      <w:pPr>
        <w:pStyle w:val="ListParagraph"/>
        <w:numPr>
          <w:ilvl w:val="0"/>
          <w:numId w:val="2"/>
        </w:numPr>
        <w:ind w:left="993" w:hanging="44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F3DE4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Specialitatea criminalistică</w:t>
      </w:r>
      <w:r w:rsidRPr="00EF3DE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1 post – </w:t>
      </w:r>
      <w:r w:rsidRPr="0057520B">
        <w:rPr>
          <w:rFonts w:ascii="Times New Roman" w:hAnsi="Times New Roman" w:cs="Times New Roman"/>
          <w:sz w:val="28"/>
          <w:szCs w:val="28"/>
          <w:lang w:val="ro-RO"/>
        </w:rPr>
        <w:t xml:space="preserve">ofițer </w:t>
      </w:r>
      <w:r w:rsidR="00DD3A57" w:rsidRPr="0057520B">
        <w:rPr>
          <w:rFonts w:ascii="Times New Roman" w:hAnsi="Times New Roman" w:cs="Times New Roman"/>
          <w:sz w:val="28"/>
          <w:szCs w:val="28"/>
          <w:lang w:val="ro-RO"/>
        </w:rPr>
        <w:t>principal I ( criminalist ) prevăzut la poziția nr. 247 din s</w:t>
      </w:r>
      <w:r w:rsidR="006012BD">
        <w:rPr>
          <w:rFonts w:ascii="Times New Roman" w:hAnsi="Times New Roman" w:cs="Times New Roman"/>
          <w:sz w:val="28"/>
          <w:szCs w:val="28"/>
          <w:lang w:val="ro-RO"/>
        </w:rPr>
        <w:t>tatul de organizare al unității</w:t>
      </w:r>
    </w:p>
    <w:p w:rsidR="006012BD" w:rsidRDefault="006012BD" w:rsidP="006012BD">
      <w:pPr>
        <w:pStyle w:val="ListParagraph"/>
        <w:ind w:left="99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6012BD" w:rsidRDefault="0007661E" w:rsidP="006012BD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hyperlink r:id="rId5" w:history="1">
        <w:r w:rsidR="006012BD" w:rsidRPr="00FA3D44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https://hub.mai.gov.ro/recrutare/anunt/view?id=3203</w:t>
        </w:r>
      </w:hyperlink>
    </w:p>
    <w:p w:rsidR="00EF3DE4" w:rsidRPr="0057520B" w:rsidRDefault="00EF3DE4" w:rsidP="0057520B">
      <w:pPr>
        <w:ind w:left="993" w:hanging="44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D3A57" w:rsidRDefault="00DD3A57" w:rsidP="0057520B">
      <w:pPr>
        <w:pStyle w:val="ListParagraph"/>
        <w:numPr>
          <w:ilvl w:val="0"/>
          <w:numId w:val="3"/>
        </w:numPr>
        <w:ind w:left="993" w:hanging="44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F3DE4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Specialitatea investigarea criminalității economice</w:t>
      </w:r>
      <w:r w:rsidRPr="00EF3DE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</w:t>
      </w:r>
      <w:r w:rsidRPr="0057520B">
        <w:rPr>
          <w:rFonts w:ascii="Times New Roman" w:hAnsi="Times New Roman" w:cs="Times New Roman"/>
          <w:b/>
          <w:sz w:val="28"/>
          <w:szCs w:val="28"/>
          <w:lang w:val="ro-RO"/>
        </w:rPr>
        <w:t>1 post</w:t>
      </w:r>
      <w:r w:rsidRPr="0057520B">
        <w:rPr>
          <w:rFonts w:ascii="Times New Roman" w:hAnsi="Times New Roman" w:cs="Times New Roman"/>
          <w:sz w:val="28"/>
          <w:szCs w:val="28"/>
          <w:lang w:val="ro-RO"/>
        </w:rPr>
        <w:t xml:space="preserve"> - ofițer principa</w:t>
      </w:r>
      <w:r w:rsidR="0054531D" w:rsidRPr="0057520B">
        <w:rPr>
          <w:rFonts w:ascii="Times New Roman" w:hAnsi="Times New Roman" w:cs="Times New Roman"/>
          <w:sz w:val="28"/>
          <w:szCs w:val="28"/>
          <w:lang w:val="ro-RO"/>
        </w:rPr>
        <w:t>l II prevăzut la poziția nr. 203</w:t>
      </w:r>
      <w:r w:rsidRPr="0057520B">
        <w:rPr>
          <w:rFonts w:ascii="Times New Roman" w:hAnsi="Times New Roman" w:cs="Times New Roman"/>
          <w:sz w:val="28"/>
          <w:szCs w:val="28"/>
          <w:lang w:val="ro-RO"/>
        </w:rPr>
        <w:t xml:space="preserve"> din statul de organizare al unității,</w:t>
      </w:r>
    </w:p>
    <w:p w:rsidR="00E52A80" w:rsidRDefault="00E52A80" w:rsidP="00E52A80">
      <w:pPr>
        <w:pStyle w:val="ListParagraph"/>
        <w:ind w:left="99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E52A80" w:rsidRDefault="0007661E" w:rsidP="00E52A8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hyperlink r:id="rId6" w:history="1">
        <w:r w:rsidR="00E52A80" w:rsidRPr="00FA3D44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https://hub.mai.gov.ro/recrutare/anunt/view?id=3184</w:t>
        </w:r>
      </w:hyperlink>
    </w:p>
    <w:p w:rsidR="00E52A80" w:rsidRPr="0057520B" w:rsidRDefault="00E52A80" w:rsidP="00E52A8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F3DE4" w:rsidRDefault="00EF3DE4" w:rsidP="00EF3DE4">
      <w:pPr>
        <w:pStyle w:val="ListParagraph"/>
        <w:ind w:left="99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D3A57" w:rsidRPr="00EF3DE4" w:rsidRDefault="00DD3A57" w:rsidP="00EF3DE4">
      <w:pPr>
        <w:pStyle w:val="ListParagraph"/>
        <w:numPr>
          <w:ilvl w:val="0"/>
          <w:numId w:val="3"/>
        </w:numPr>
        <w:ind w:left="993" w:hanging="447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F3DE4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Specialitatea investigații criminale</w:t>
      </w:r>
      <w:r w:rsidRPr="00EF3DE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2 posturi </w:t>
      </w:r>
      <w:r w:rsidR="00EF3DE4" w:rsidRPr="00EF3DE4">
        <w:rPr>
          <w:rFonts w:ascii="Times New Roman" w:hAnsi="Times New Roman" w:cs="Times New Roman"/>
          <w:b/>
          <w:sz w:val="28"/>
          <w:szCs w:val="28"/>
          <w:lang w:val="ro-RO"/>
        </w:rPr>
        <w:t xml:space="preserve">ofițeri </w:t>
      </w:r>
      <w:r w:rsidRPr="00EF3DE4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DD3A57" w:rsidRPr="0057520B" w:rsidRDefault="00DD3A57" w:rsidP="0057520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b/>
          <w:lang w:val="ro-RO"/>
        </w:rPr>
        <w:t xml:space="preserve"> </w:t>
      </w:r>
      <w:r w:rsidR="0057520B">
        <w:rPr>
          <w:b/>
          <w:lang w:val="ro-RO"/>
        </w:rPr>
        <w:t xml:space="preserve">             </w:t>
      </w:r>
      <w:r>
        <w:rPr>
          <w:b/>
          <w:lang w:val="ro-RO"/>
        </w:rPr>
        <w:t xml:space="preserve">- </w:t>
      </w:r>
      <w:r w:rsidRPr="0057520B">
        <w:rPr>
          <w:rFonts w:ascii="Times New Roman" w:hAnsi="Times New Roman" w:cs="Times New Roman"/>
          <w:sz w:val="28"/>
          <w:szCs w:val="28"/>
          <w:lang w:val="ro-RO"/>
        </w:rPr>
        <w:t>1 post - ofițer principal I prevăzut la poziția nr. 348 din statul de organizare al unității,</w:t>
      </w:r>
    </w:p>
    <w:p w:rsidR="00DD3A57" w:rsidRDefault="0057520B" w:rsidP="0057520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7520B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="00DD3A57" w:rsidRPr="0057520B">
        <w:rPr>
          <w:rFonts w:ascii="Times New Roman" w:hAnsi="Times New Roman" w:cs="Times New Roman"/>
          <w:sz w:val="28"/>
          <w:szCs w:val="28"/>
          <w:lang w:val="ro-RO"/>
        </w:rPr>
        <w:t>- 1 post - ofițer principal II prevăzut la poziția nr. 432 din statul de organizare al unității,</w:t>
      </w:r>
    </w:p>
    <w:p w:rsidR="00C17D6A" w:rsidRDefault="00C17D6A" w:rsidP="0057520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17D6A" w:rsidRDefault="0007661E" w:rsidP="0007661E">
      <w:pPr>
        <w:pStyle w:val="NoSpacing"/>
        <w:ind w:left="273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hyperlink r:id="rId7" w:history="1">
        <w:r w:rsidRPr="003A1846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https://hub.mai.gov.ro/recrutare/anunt/view?id=3227</w:t>
        </w:r>
      </w:hyperlink>
    </w:p>
    <w:p w:rsidR="0007661E" w:rsidRPr="0057520B" w:rsidRDefault="0007661E" w:rsidP="0057520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D3A57" w:rsidRDefault="00DD3A57" w:rsidP="00EF3DE4">
      <w:pPr>
        <w:pStyle w:val="ListParagraph"/>
        <w:ind w:left="993" w:hanging="447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F3DE4" w:rsidRPr="00EF3DE4" w:rsidRDefault="00EF3DE4" w:rsidP="00EF3DE4">
      <w:pPr>
        <w:pStyle w:val="ListParagraph"/>
        <w:numPr>
          <w:ilvl w:val="0"/>
          <w:numId w:val="4"/>
        </w:numPr>
        <w:ind w:left="993" w:hanging="447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F3DE4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lastRenderedPageBreak/>
        <w:t xml:space="preserve">Specialitatea ordine publică </w:t>
      </w:r>
      <w:r w:rsidRPr="00EF3DE4">
        <w:rPr>
          <w:rFonts w:ascii="Times New Roman" w:hAnsi="Times New Roman" w:cs="Times New Roman"/>
          <w:b/>
          <w:sz w:val="28"/>
          <w:szCs w:val="28"/>
          <w:lang w:val="ro-RO"/>
        </w:rPr>
        <w:t>- 2 posturi ofițeri:</w:t>
      </w:r>
    </w:p>
    <w:p w:rsidR="00EF3DE4" w:rsidRPr="0057520B" w:rsidRDefault="00EF3DE4" w:rsidP="0057520B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7520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7520B">
        <w:rPr>
          <w:rFonts w:ascii="Times New Roman" w:hAnsi="Times New Roman" w:cs="Times New Roman"/>
          <w:sz w:val="28"/>
          <w:szCs w:val="28"/>
          <w:lang w:val="ro-RO"/>
        </w:rPr>
        <w:t>- 1 post - ofițer principal II prevăzut la poziția nr. 369 din statul de organizare al unității,</w:t>
      </w:r>
    </w:p>
    <w:p w:rsidR="00EF3DE4" w:rsidRPr="00C968C7" w:rsidRDefault="00EF3DE4" w:rsidP="00C968C7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7520B">
        <w:rPr>
          <w:rFonts w:ascii="Times New Roman" w:hAnsi="Times New Roman" w:cs="Times New Roman"/>
          <w:sz w:val="28"/>
          <w:szCs w:val="28"/>
          <w:lang w:val="ro-RO"/>
        </w:rPr>
        <w:t>- 1 post - ofițer principal II prevăzut la poziția nr. 692 din s</w:t>
      </w:r>
      <w:r w:rsidR="00C968C7">
        <w:rPr>
          <w:rFonts w:ascii="Times New Roman" w:hAnsi="Times New Roman" w:cs="Times New Roman"/>
          <w:sz w:val="28"/>
          <w:szCs w:val="28"/>
          <w:lang w:val="ro-RO"/>
        </w:rPr>
        <w:t>tatul de organizare al unității</w:t>
      </w:r>
    </w:p>
    <w:p w:rsidR="00C17D6A" w:rsidRPr="00C17D6A" w:rsidRDefault="0007661E" w:rsidP="00C17D6A">
      <w:pPr>
        <w:ind w:left="993"/>
        <w:rPr>
          <w:rFonts w:ascii="Times New Roman" w:hAnsi="Times New Roman" w:cs="Times New Roman"/>
          <w:sz w:val="28"/>
          <w:szCs w:val="28"/>
          <w:lang w:val="ro-RO"/>
        </w:rPr>
      </w:pPr>
      <w:hyperlink r:id="rId8" w:history="1">
        <w:r w:rsidR="00C17D6A" w:rsidRPr="00C17D6A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https://hub.mai.gov.ro/recrutare/anunt/view?id=3032</w:t>
        </w:r>
      </w:hyperlink>
    </w:p>
    <w:p w:rsidR="00C17D6A" w:rsidRDefault="00C17D6A" w:rsidP="00EF3DE4">
      <w:pPr>
        <w:ind w:left="993" w:hanging="447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7661E" w:rsidRDefault="0007661E" w:rsidP="00EF3DE4">
      <w:pPr>
        <w:ind w:left="993" w:hanging="447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F3DE4" w:rsidRPr="00EF3DE4" w:rsidRDefault="00EF3DE4" w:rsidP="00EF3DE4">
      <w:pPr>
        <w:pStyle w:val="ListParagraph"/>
        <w:numPr>
          <w:ilvl w:val="0"/>
          <w:numId w:val="5"/>
        </w:numPr>
        <w:ind w:left="993" w:hanging="447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F3DE4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Specialitatea rutier</w:t>
      </w:r>
      <w:r w:rsidRPr="00EF3DE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2 posturi ofițeri:</w:t>
      </w:r>
    </w:p>
    <w:p w:rsidR="00EF3DE4" w:rsidRPr="0057520B" w:rsidRDefault="00EF3DE4" w:rsidP="0057520B">
      <w:pPr>
        <w:pStyle w:val="NoSpacing"/>
        <w:ind w:left="426"/>
        <w:rPr>
          <w:rFonts w:ascii="Times New Roman" w:hAnsi="Times New Roman" w:cs="Times New Roman"/>
          <w:sz w:val="28"/>
          <w:szCs w:val="28"/>
          <w:lang w:val="ro-RO"/>
        </w:rPr>
      </w:pPr>
      <w:r w:rsidRPr="0057520B">
        <w:rPr>
          <w:rFonts w:ascii="Times New Roman" w:hAnsi="Times New Roman" w:cs="Times New Roman"/>
          <w:sz w:val="28"/>
          <w:szCs w:val="28"/>
          <w:lang w:val="ro-RO"/>
        </w:rPr>
        <w:t>- 1 post - ofițer principal II prevăzut la poziția nr. 334 din statul de organizare al unității,</w:t>
      </w:r>
    </w:p>
    <w:p w:rsidR="00EF3DE4" w:rsidRDefault="00EF3DE4" w:rsidP="0057520B">
      <w:pPr>
        <w:pStyle w:val="NoSpacing"/>
        <w:ind w:left="426"/>
        <w:rPr>
          <w:rFonts w:ascii="Times New Roman" w:hAnsi="Times New Roman" w:cs="Times New Roman"/>
          <w:sz w:val="28"/>
          <w:szCs w:val="28"/>
          <w:lang w:val="ro-RO"/>
        </w:rPr>
      </w:pPr>
      <w:r w:rsidRPr="0057520B">
        <w:rPr>
          <w:rFonts w:ascii="Times New Roman" w:hAnsi="Times New Roman" w:cs="Times New Roman"/>
          <w:sz w:val="28"/>
          <w:szCs w:val="28"/>
          <w:lang w:val="ro-RO"/>
        </w:rPr>
        <w:t>- 1 post - ofițer</w:t>
      </w:r>
      <w:r w:rsidR="00090E5A">
        <w:rPr>
          <w:rFonts w:ascii="Times New Roman" w:hAnsi="Times New Roman" w:cs="Times New Roman"/>
          <w:sz w:val="28"/>
          <w:szCs w:val="28"/>
          <w:lang w:val="ro-RO"/>
        </w:rPr>
        <w:t xml:space="preserve"> I prevăzut la poziția nr. 521/a</w:t>
      </w:r>
      <w:r w:rsidRPr="0057520B">
        <w:rPr>
          <w:rFonts w:ascii="Times New Roman" w:hAnsi="Times New Roman" w:cs="Times New Roman"/>
          <w:sz w:val="28"/>
          <w:szCs w:val="28"/>
          <w:lang w:val="ro-RO"/>
        </w:rPr>
        <w:t xml:space="preserve"> din statul de organizare al unității,</w:t>
      </w:r>
    </w:p>
    <w:p w:rsidR="00090E5A" w:rsidRDefault="00090E5A" w:rsidP="0057520B">
      <w:pPr>
        <w:pStyle w:val="NoSpacing"/>
        <w:ind w:left="426"/>
        <w:rPr>
          <w:rFonts w:ascii="Times New Roman" w:hAnsi="Times New Roman" w:cs="Times New Roman"/>
          <w:sz w:val="28"/>
          <w:szCs w:val="28"/>
          <w:lang w:val="ro-RO"/>
        </w:rPr>
      </w:pPr>
    </w:p>
    <w:p w:rsidR="00090E5A" w:rsidRDefault="0007661E" w:rsidP="0057520B">
      <w:pPr>
        <w:pStyle w:val="NoSpacing"/>
        <w:ind w:left="426"/>
        <w:rPr>
          <w:rFonts w:ascii="Times New Roman" w:hAnsi="Times New Roman" w:cs="Times New Roman"/>
          <w:sz w:val="28"/>
          <w:szCs w:val="28"/>
          <w:lang w:val="ro-RO"/>
        </w:rPr>
      </w:pPr>
      <w:hyperlink r:id="rId9" w:history="1">
        <w:r w:rsidR="00090E5A" w:rsidRPr="00FA3D44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https://hub.mai.gov.ro/recrutare/anunt/view?id=3125</w:t>
        </w:r>
      </w:hyperlink>
    </w:p>
    <w:p w:rsidR="00090E5A" w:rsidRDefault="00090E5A" w:rsidP="0057520B">
      <w:pPr>
        <w:pStyle w:val="NoSpacing"/>
        <w:ind w:left="426"/>
        <w:rPr>
          <w:rFonts w:ascii="Times New Roman" w:hAnsi="Times New Roman" w:cs="Times New Roman"/>
          <w:sz w:val="28"/>
          <w:szCs w:val="28"/>
          <w:lang w:val="ro-RO"/>
        </w:rPr>
      </w:pPr>
    </w:p>
    <w:p w:rsidR="0007661E" w:rsidRPr="0057520B" w:rsidRDefault="0007661E" w:rsidP="0057520B">
      <w:pPr>
        <w:pStyle w:val="NoSpacing"/>
        <w:ind w:left="426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EF3DE4" w:rsidRDefault="00EF3DE4" w:rsidP="00EF3DE4">
      <w:pPr>
        <w:pStyle w:val="ListParagraph"/>
        <w:ind w:left="993" w:right="-138" w:hanging="447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F3DE4" w:rsidRDefault="00EF3DE4" w:rsidP="0057520B">
      <w:pPr>
        <w:pStyle w:val="ListParagraph"/>
        <w:numPr>
          <w:ilvl w:val="0"/>
          <w:numId w:val="2"/>
        </w:numPr>
        <w:ind w:left="993" w:hanging="44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F3DE4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Specialitatea pregătire profesională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1 post </w:t>
      </w:r>
      <w:r w:rsidR="0057520B" w:rsidRPr="0057520B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57520B">
        <w:rPr>
          <w:rFonts w:ascii="Times New Roman" w:hAnsi="Times New Roman" w:cs="Times New Roman"/>
          <w:sz w:val="28"/>
          <w:szCs w:val="28"/>
          <w:lang w:val="ro-RO"/>
        </w:rPr>
        <w:t xml:space="preserve">ofițer </w:t>
      </w:r>
      <w:r w:rsidR="0057520B" w:rsidRPr="0057520B">
        <w:rPr>
          <w:rFonts w:ascii="Times New Roman" w:hAnsi="Times New Roman" w:cs="Times New Roman"/>
          <w:sz w:val="28"/>
          <w:szCs w:val="28"/>
          <w:lang w:val="ro-RO"/>
        </w:rPr>
        <w:t xml:space="preserve">specialist I </w:t>
      </w:r>
      <w:r w:rsidRPr="0057520B">
        <w:rPr>
          <w:rFonts w:ascii="Times New Roman" w:hAnsi="Times New Roman" w:cs="Times New Roman"/>
          <w:sz w:val="28"/>
          <w:szCs w:val="28"/>
          <w:lang w:val="ro-RO"/>
        </w:rPr>
        <w:t>prevăzut la poziția nr. 41/d din statul de organizare al unității,</w:t>
      </w:r>
    </w:p>
    <w:p w:rsidR="006012BD" w:rsidRDefault="006012BD" w:rsidP="006012BD">
      <w:pPr>
        <w:pStyle w:val="ListParagraph"/>
        <w:ind w:left="99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6012BD" w:rsidRDefault="0007661E" w:rsidP="006012BD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hyperlink r:id="rId10" w:history="1">
        <w:r w:rsidR="006012BD" w:rsidRPr="00FA3D44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https://hub.mai.gov.ro/recrutare/anunt/view?id=3052</w:t>
        </w:r>
      </w:hyperlink>
    </w:p>
    <w:p w:rsidR="006012BD" w:rsidRPr="0057520B" w:rsidRDefault="006012BD" w:rsidP="006012BD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D3A57" w:rsidRPr="0052123E" w:rsidRDefault="00DD3A57" w:rsidP="0052123E">
      <w:pPr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DD3A57" w:rsidRPr="005212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338A8"/>
    <w:multiLevelType w:val="hybridMultilevel"/>
    <w:tmpl w:val="829AF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B40A5"/>
    <w:multiLevelType w:val="hybridMultilevel"/>
    <w:tmpl w:val="1172B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A25AEF"/>
    <w:multiLevelType w:val="hybridMultilevel"/>
    <w:tmpl w:val="D46A8FA6"/>
    <w:lvl w:ilvl="0" w:tplc="764CDE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671ABF"/>
    <w:multiLevelType w:val="hybridMultilevel"/>
    <w:tmpl w:val="A7D66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DD2F38"/>
    <w:multiLevelType w:val="hybridMultilevel"/>
    <w:tmpl w:val="BE94E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48"/>
    <w:rsid w:val="0007661E"/>
    <w:rsid w:val="00090E5A"/>
    <w:rsid w:val="0014551F"/>
    <w:rsid w:val="00417A48"/>
    <w:rsid w:val="0052123E"/>
    <w:rsid w:val="0054531D"/>
    <w:rsid w:val="0057520B"/>
    <w:rsid w:val="006012BD"/>
    <w:rsid w:val="00955935"/>
    <w:rsid w:val="00C17D6A"/>
    <w:rsid w:val="00C968C7"/>
    <w:rsid w:val="00DD3A57"/>
    <w:rsid w:val="00E52A80"/>
    <w:rsid w:val="00E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0CB0D-DB64-4F09-8E96-DB6EA985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57"/>
    <w:pPr>
      <w:ind w:left="720"/>
      <w:contextualSpacing/>
    </w:pPr>
  </w:style>
  <w:style w:type="paragraph" w:styleId="NoSpacing">
    <w:name w:val="No Spacing"/>
    <w:uiPriority w:val="1"/>
    <w:qFormat/>
    <w:rsid w:val="005752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1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5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b.mai.gov.ro/recrutare/anunt/view?id=30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ub.mai.gov.ro/recrutare/anunt/view?id=32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b.mai.gov.ro/recrutare/anunt/view?id=318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ub.mai.gov.ro/recrutare/anunt/view?id=3203" TargetMode="External"/><Relationship Id="rId10" Type="http://schemas.openxmlformats.org/officeDocument/2006/relationships/hyperlink" Target="https://hub.mai.gov.ro/recrutare/anunt/view?id=30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b.mai.gov.ro/recrutare/anunt/view?id=3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cretu roxana SM</dc:creator>
  <cp:keywords/>
  <dc:description/>
  <cp:lastModifiedBy>internet</cp:lastModifiedBy>
  <cp:revision>11</cp:revision>
  <dcterms:created xsi:type="dcterms:W3CDTF">2024-06-20T09:10:00Z</dcterms:created>
  <dcterms:modified xsi:type="dcterms:W3CDTF">2024-06-25T23:44:00Z</dcterms:modified>
</cp:coreProperties>
</file>